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16" w:rsidRDefault="00A17A16" w:rsidP="002155FD">
      <w:pPr>
        <w:tabs>
          <w:tab w:val="left" w:pos="3052"/>
        </w:tabs>
        <w:spacing w:after="0"/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E760BE" w:rsidRDefault="00A17A16" w:rsidP="005153C7">
      <w:pPr>
        <w:tabs>
          <w:tab w:val="left" w:pos="3052"/>
        </w:tabs>
        <w:spacing w:after="0"/>
        <w:ind w:left="-56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со ст.39.18 Земельного кодекса Российской Федерации Администрация Пошехонского муниципального района информирует граждан о возмо</w:t>
      </w:r>
      <w:r w:rsidR="005153C7">
        <w:rPr>
          <w:rFonts w:ascii="Times New Roman" w:hAnsi="Times New Roman" w:cs="Times New Roman"/>
          <w:sz w:val="24"/>
          <w:szCs w:val="24"/>
        </w:rPr>
        <w:t>жности предоставления земельного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5153C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из земель населенных пунктов с разрешенным видом использования: для </w:t>
      </w:r>
      <w:r w:rsidR="0059075C">
        <w:rPr>
          <w:rFonts w:ascii="Times New Roman" w:hAnsi="Times New Roman" w:cs="Times New Roman"/>
          <w:sz w:val="24"/>
          <w:szCs w:val="24"/>
        </w:rPr>
        <w:t>ведения личного подсобного хозяйства (приусадебный земельный участок)</w:t>
      </w:r>
      <w:r w:rsidR="005153C7">
        <w:rPr>
          <w:rFonts w:ascii="Times New Roman" w:hAnsi="Times New Roman" w:cs="Times New Roman"/>
          <w:sz w:val="24"/>
          <w:szCs w:val="24"/>
        </w:rPr>
        <w:t>,  имеющего</w:t>
      </w:r>
      <w:r w:rsidR="00162AFD">
        <w:rPr>
          <w:rFonts w:ascii="Times New Roman" w:hAnsi="Times New Roman" w:cs="Times New Roman"/>
          <w:sz w:val="24"/>
          <w:szCs w:val="24"/>
        </w:rPr>
        <w:t xml:space="preserve"> </w:t>
      </w:r>
      <w:r w:rsidR="00606F97">
        <w:rPr>
          <w:rFonts w:ascii="Times New Roman" w:hAnsi="Times New Roman" w:cs="Times New Roman"/>
          <w:sz w:val="24"/>
          <w:szCs w:val="24"/>
        </w:rPr>
        <w:t>условн</w:t>
      </w:r>
      <w:r w:rsidR="005153C7">
        <w:rPr>
          <w:rFonts w:ascii="Times New Roman" w:hAnsi="Times New Roman" w:cs="Times New Roman"/>
          <w:sz w:val="24"/>
          <w:szCs w:val="24"/>
        </w:rPr>
        <w:t>ый кадастровый</w:t>
      </w:r>
      <w:r>
        <w:rPr>
          <w:rFonts w:ascii="Times New Roman" w:hAnsi="Times New Roman" w:cs="Times New Roman"/>
          <w:sz w:val="24"/>
          <w:szCs w:val="24"/>
        </w:rPr>
        <w:t xml:space="preserve"> номер</w:t>
      </w:r>
      <w:r w:rsidR="005153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76:12:</w:t>
      </w:r>
      <w:r w:rsidR="00CE59EC">
        <w:rPr>
          <w:rFonts w:ascii="Times New Roman" w:hAnsi="Times New Roman" w:cs="Times New Roman"/>
          <w:sz w:val="24"/>
          <w:szCs w:val="24"/>
        </w:rPr>
        <w:t>050219</w:t>
      </w:r>
      <w:r w:rsidR="00FB609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726E72">
        <w:rPr>
          <w:rFonts w:ascii="Times New Roman" w:hAnsi="Times New Roman" w:cs="Times New Roman"/>
          <w:sz w:val="24"/>
          <w:szCs w:val="24"/>
        </w:rPr>
        <w:t>448</w:t>
      </w:r>
      <w:r w:rsidR="003C46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кв.м</w:t>
      </w:r>
      <w:r w:rsidR="00734F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 Российская Федерация, Ярославская область, Пошехонский муниципальный район, </w:t>
      </w:r>
      <w:proofErr w:type="spellStart"/>
      <w:r w:rsidR="00726E72">
        <w:rPr>
          <w:rFonts w:ascii="Times New Roman" w:hAnsi="Times New Roman" w:cs="Times New Roman"/>
          <w:sz w:val="24"/>
          <w:szCs w:val="24"/>
        </w:rPr>
        <w:t>Кременевское</w:t>
      </w:r>
      <w:proofErr w:type="spellEnd"/>
      <w:r w:rsidR="005153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DE48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21BD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4F21BD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4F21BD">
        <w:rPr>
          <w:rFonts w:ascii="Times New Roman" w:hAnsi="Times New Roman" w:cs="Times New Roman"/>
          <w:sz w:val="24"/>
          <w:szCs w:val="24"/>
        </w:rPr>
        <w:t>бновленское</w:t>
      </w:r>
      <w:proofErr w:type="spellEnd"/>
      <w:r w:rsidR="004F21BD">
        <w:rPr>
          <w:rFonts w:ascii="Times New Roman" w:hAnsi="Times New Roman" w:cs="Times New Roman"/>
          <w:sz w:val="24"/>
          <w:szCs w:val="24"/>
        </w:rPr>
        <w:t xml:space="preserve"> (Погорельский сельский округ)</w:t>
      </w:r>
      <w:r w:rsidR="00162AFD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726E72">
        <w:rPr>
          <w:rFonts w:ascii="Times New Roman" w:hAnsi="Times New Roman" w:cs="Times New Roman"/>
          <w:sz w:val="24"/>
          <w:szCs w:val="24"/>
        </w:rPr>
        <w:t>40а</w:t>
      </w:r>
      <w:r w:rsidR="00162AFD">
        <w:rPr>
          <w:rFonts w:ascii="Times New Roman" w:hAnsi="Times New Roman" w:cs="Times New Roman"/>
          <w:sz w:val="24"/>
          <w:szCs w:val="24"/>
        </w:rPr>
        <w:t xml:space="preserve"> </w:t>
      </w:r>
      <w:r w:rsidR="00D46DE0">
        <w:rPr>
          <w:rFonts w:ascii="Times New Roman" w:hAnsi="Times New Roman" w:cs="Times New Roman"/>
          <w:sz w:val="24"/>
          <w:szCs w:val="24"/>
        </w:rPr>
        <w:t>в аренду сроком на  20 лет.</w:t>
      </w:r>
    </w:p>
    <w:p w:rsidR="00A17A16" w:rsidRDefault="00A17A16" w:rsidP="002155FD">
      <w:pPr>
        <w:tabs>
          <w:tab w:val="left" w:pos="3052"/>
        </w:tabs>
        <w:spacing w:after="0"/>
        <w:ind w:left="-56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Граждане, заинтересова</w:t>
      </w:r>
      <w:r w:rsidR="00E61AE5">
        <w:rPr>
          <w:rFonts w:ascii="Times New Roman" w:hAnsi="Times New Roman" w:cs="Times New Roman"/>
          <w:sz w:val="24"/>
          <w:szCs w:val="24"/>
        </w:rPr>
        <w:t>нные в предоставлении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для указанных целей, в течение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вправе подавать заявления на бланках установленного образца о намерении участвовать в аукционе на право закл</w:t>
      </w:r>
      <w:r w:rsidR="00734FF3">
        <w:rPr>
          <w:rFonts w:ascii="Times New Roman" w:hAnsi="Times New Roman" w:cs="Times New Roman"/>
          <w:sz w:val="24"/>
          <w:szCs w:val="24"/>
        </w:rPr>
        <w:t>ю</w:t>
      </w:r>
      <w:r w:rsidR="00E61AE5">
        <w:rPr>
          <w:rFonts w:ascii="Times New Roman" w:hAnsi="Times New Roman" w:cs="Times New Roman"/>
          <w:sz w:val="24"/>
          <w:szCs w:val="24"/>
        </w:rPr>
        <w:t>чения договора аренды указанного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лично</w:t>
      </w:r>
      <w:r w:rsidR="00B06B92">
        <w:rPr>
          <w:rFonts w:ascii="Times New Roman" w:hAnsi="Times New Roman" w:cs="Times New Roman"/>
          <w:sz w:val="24"/>
          <w:szCs w:val="24"/>
        </w:rPr>
        <w:t>, обратившись по адр</w:t>
      </w:r>
      <w:r>
        <w:rPr>
          <w:rFonts w:ascii="Times New Roman" w:hAnsi="Times New Roman" w:cs="Times New Roman"/>
          <w:sz w:val="24"/>
          <w:szCs w:val="24"/>
        </w:rPr>
        <w:t>есу: 152850 Ярославская область</w:t>
      </w:r>
      <w:proofErr w:type="gramEnd"/>
      <w:r>
        <w:rPr>
          <w:rFonts w:ascii="Times New Roman" w:hAnsi="Times New Roman" w:cs="Times New Roman"/>
          <w:sz w:val="24"/>
          <w:szCs w:val="24"/>
        </w:rPr>
        <w:t>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ошехонье, пл.Свободы д.9, каб.105, время приема -  с 9.00 до 16.00.  Дата окончания прием</w:t>
      </w:r>
      <w:r w:rsidR="00734FF3">
        <w:rPr>
          <w:rFonts w:ascii="Times New Roman" w:hAnsi="Times New Roman" w:cs="Times New Roman"/>
          <w:sz w:val="24"/>
          <w:szCs w:val="24"/>
        </w:rPr>
        <w:t xml:space="preserve">а заявлений </w:t>
      </w:r>
      <w:r w:rsidR="00D16514">
        <w:rPr>
          <w:rFonts w:ascii="Times New Roman" w:hAnsi="Times New Roman" w:cs="Times New Roman"/>
          <w:sz w:val="24"/>
          <w:szCs w:val="24"/>
        </w:rPr>
        <w:t>18.09</w:t>
      </w:r>
      <w:r w:rsidR="00F8150A">
        <w:rPr>
          <w:rFonts w:ascii="Times New Roman" w:hAnsi="Times New Roman" w:cs="Times New Roman"/>
          <w:sz w:val="24"/>
          <w:szCs w:val="24"/>
        </w:rPr>
        <w:t>.2023</w:t>
      </w:r>
      <w:r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A17A16" w:rsidRDefault="00A17A16" w:rsidP="002155FD">
      <w:pPr>
        <w:tabs>
          <w:tab w:val="left" w:pos="3052"/>
        </w:tabs>
        <w:spacing w:after="0"/>
        <w:ind w:left="-56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истечении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принимается решение о предварительном соглас</w:t>
      </w:r>
      <w:r w:rsidR="007C4858">
        <w:rPr>
          <w:rFonts w:ascii="Times New Roman" w:hAnsi="Times New Roman" w:cs="Times New Roman"/>
          <w:sz w:val="24"/>
          <w:szCs w:val="24"/>
        </w:rPr>
        <w:t>овании предоставления земельного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C485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ст.39.15 Земельного кодекса Российской Федерации. Решение о предварительном согла</w:t>
      </w:r>
      <w:r w:rsidR="00734FF3">
        <w:rPr>
          <w:rFonts w:ascii="Times New Roman" w:hAnsi="Times New Roman" w:cs="Times New Roman"/>
          <w:sz w:val="24"/>
          <w:szCs w:val="24"/>
        </w:rPr>
        <w:t>с</w:t>
      </w:r>
      <w:r w:rsidR="007C4858">
        <w:rPr>
          <w:rFonts w:ascii="Times New Roman" w:hAnsi="Times New Roman" w:cs="Times New Roman"/>
          <w:sz w:val="24"/>
          <w:szCs w:val="24"/>
        </w:rPr>
        <w:t>овании предоставления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является основани</w:t>
      </w:r>
      <w:r w:rsidR="00734FF3">
        <w:rPr>
          <w:rFonts w:ascii="Times New Roman" w:hAnsi="Times New Roman" w:cs="Times New Roman"/>
          <w:sz w:val="24"/>
          <w:szCs w:val="24"/>
        </w:rPr>
        <w:t xml:space="preserve">ем для </w:t>
      </w:r>
      <w:r w:rsidR="007C4858">
        <w:rPr>
          <w:rFonts w:ascii="Times New Roman" w:hAnsi="Times New Roman" w:cs="Times New Roman"/>
          <w:sz w:val="24"/>
          <w:szCs w:val="24"/>
        </w:rPr>
        <w:t>его</w:t>
      </w:r>
      <w:r w:rsidR="00E15AE4">
        <w:rPr>
          <w:rFonts w:ascii="Times New Roman" w:hAnsi="Times New Roman" w:cs="Times New Roman"/>
          <w:sz w:val="24"/>
          <w:szCs w:val="24"/>
        </w:rPr>
        <w:t xml:space="preserve"> </w:t>
      </w:r>
      <w:r w:rsidR="00734FF3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 w:cs="Times New Roman"/>
          <w:sz w:val="24"/>
          <w:szCs w:val="24"/>
        </w:rPr>
        <w:t>без проведения торгов в порядке, установленном ст.39.17 Земельного кодекса Российской Федерации или на аукционе на право закл</w:t>
      </w:r>
      <w:r w:rsidR="00734FF3">
        <w:rPr>
          <w:rFonts w:ascii="Times New Roman" w:hAnsi="Times New Roman" w:cs="Times New Roman"/>
          <w:sz w:val="24"/>
          <w:szCs w:val="24"/>
        </w:rPr>
        <w:t>ю</w:t>
      </w:r>
      <w:r w:rsidR="002B0457">
        <w:rPr>
          <w:rFonts w:ascii="Times New Roman" w:hAnsi="Times New Roman" w:cs="Times New Roman"/>
          <w:sz w:val="24"/>
          <w:szCs w:val="24"/>
        </w:rPr>
        <w:t>чения договор</w:t>
      </w:r>
      <w:r w:rsidR="007C4858">
        <w:rPr>
          <w:rFonts w:ascii="Times New Roman" w:hAnsi="Times New Roman" w:cs="Times New Roman"/>
          <w:sz w:val="24"/>
          <w:szCs w:val="24"/>
        </w:rPr>
        <w:t>а аренды указанного земельного</w:t>
      </w:r>
      <w:r w:rsidR="00C41BB4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C485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7A16" w:rsidRDefault="007C4858" w:rsidP="002155FD">
      <w:pPr>
        <w:tabs>
          <w:tab w:val="left" w:pos="3052"/>
        </w:tabs>
        <w:spacing w:after="0"/>
        <w:ind w:left="-567" w:right="-143"/>
      </w:pPr>
      <w:r>
        <w:rPr>
          <w:rFonts w:ascii="Times New Roman" w:hAnsi="Times New Roman" w:cs="Times New Roman"/>
          <w:sz w:val="24"/>
          <w:szCs w:val="24"/>
        </w:rPr>
        <w:t xml:space="preserve">     Со схемой расположения земельного участка</w:t>
      </w:r>
      <w:r w:rsidR="002251FD">
        <w:rPr>
          <w:rFonts w:ascii="Times New Roman" w:hAnsi="Times New Roman" w:cs="Times New Roman"/>
          <w:sz w:val="24"/>
          <w:szCs w:val="24"/>
        </w:rPr>
        <w:t xml:space="preserve"> </w:t>
      </w:r>
      <w:r w:rsidR="00A17A16">
        <w:rPr>
          <w:rFonts w:ascii="Times New Roman" w:hAnsi="Times New Roman" w:cs="Times New Roman"/>
          <w:sz w:val="24"/>
          <w:szCs w:val="24"/>
        </w:rPr>
        <w:t>можно ознакомиться в рабочее время в Администрации Пошехонского муниципального района по адресу: 152850 Ярославская область, г</w:t>
      </w:r>
      <w:proofErr w:type="gramStart"/>
      <w:r w:rsidR="00A17A1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A17A16">
        <w:rPr>
          <w:rFonts w:ascii="Times New Roman" w:hAnsi="Times New Roman" w:cs="Times New Roman"/>
          <w:sz w:val="24"/>
          <w:szCs w:val="24"/>
        </w:rPr>
        <w:t>ошехонье, пл.Свободы д.9, каб.105, тел.(48546) 2-26-82.</w:t>
      </w:r>
    </w:p>
    <w:p w:rsidR="00A17A16" w:rsidRDefault="00A17A16" w:rsidP="002155FD">
      <w:pPr>
        <w:tabs>
          <w:tab w:val="left" w:pos="3052"/>
        </w:tabs>
        <w:spacing w:after="0"/>
        <w:ind w:left="-567" w:right="-143"/>
      </w:pPr>
    </w:p>
    <w:p w:rsidR="00A17A16" w:rsidRDefault="00A17A16" w:rsidP="002155FD">
      <w:pPr>
        <w:tabs>
          <w:tab w:val="left" w:pos="3052"/>
        </w:tabs>
        <w:spacing w:after="0"/>
        <w:ind w:left="-567" w:right="-143"/>
      </w:pPr>
    </w:p>
    <w:p w:rsidR="00A17A16" w:rsidRDefault="00A17A16" w:rsidP="002155FD">
      <w:pPr>
        <w:tabs>
          <w:tab w:val="left" w:pos="3052"/>
        </w:tabs>
        <w:spacing w:after="0"/>
        <w:ind w:left="-567" w:right="-143"/>
      </w:pPr>
    </w:p>
    <w:p w:rsidR="00A17A16" w:rsidRDefault="00A17A16" w:rsidP="002155FD">
      <w:pPr>
        <w:tabs>
          <w:tab w:val="left" w:pos="3052"/>
        </w:tabs>
        <w:spacing w:after="0"/>
        <w:ind w:left="-567" w:right="-143"/>
      </w:pPr>
    </w:p>
    <w:p w:rsidR="00A17A16" w:rsidRDefault="00A17A16" w:rsidP="002155FD">
      <w:pPr>
        <w:tabs>
          <w:tab w:val="left" w:pos="3052"/>
        </w:tabs>
        <w:spacing w:after="0"/>
        <w:ind w:left="-567" w:right="-143"/>
      </w:pPr>
    </w:p>
    <w:p w:rsidR="00A17A16" w:rsidRDefault="00A17A16" w:rsidP="002155FD">
      <w:pPr>
        <w:tabs>
          <w:tab w:val="left" w:pos="3052"/>
        </w:tabs>
        <w:spacing w:after="0"/>
        <w:ind w:left="-567" w:right="-143"/>
      </w:pPr>
    </w:p>
    <w:p w:rsidR="00A17A16" w:rsidRDefault="00A17A16" w:rsidP="002155FD">
      <w:pPr>
        <w:tabs>
          <w:tab w:val="left" w:pos="3052"/>
        </w:tabs>
        <w:ind w:left="-567"/>
      </w:pPr>
    </w:p>
    <w:p w:rsidR="004D3C8A" w:rsidRDefault="004D3C8A" w:rsidP="002155FD">
      <w:pPr>
        <w:tabs>
          <w:tab w:val="left" w:pos="3052"/>
        </w:tabs>
        <w:ind w:left="-567"/>
      </w:pPr>
    </w:p>
    <w:sectPr w:rsidR="004D3C8A" w:rsidSect="004D3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17A16"/>
    <w:rsid w:val="00000888"/>
    <w:rsid w:val="00005031"/>
    <w:rsid w:val="00074EEA"/>
    <w:rsid w:val="000A0142"/>
    <w:rsid w:val="000C4172"/>
    <w:rsid w:val="0010570B"/>
    <w:rsid w:val="001340A1"/>
    <w:rsid w:val="00162AFD"/>
    <w:rsid w:val="001713C3"/>
    <w:rsid w:val="001B396A"/>
    <w:rsid w:val="001B77C5"/>
    <w:rsid w:val="001C2DCB"/>
    <w:rsid w:val="001C5694"/>
    <w:rsid w:val="002155FD"/>
    <w:rsid w:val="002251FD"/>
    <w:rsid w:val="00237C32"/>
    <w:rsid w:val="00260962"/>
    <w:rsid w:val="00263A85"/>
    <w:rsid w:val="00276F0D"/>
    <w:rsid w:val="002A1693"/>
    <w:rsid w:val="002A7E7D"/>
    <w:rsid w:val="002B0457"/>
    <w:rsid w:val="002C063A"/>
    <w:rsid w:val="002F38D2"/>
    <w:rsid w:val="00333D63"/>
    <w:rsid w:val="003C464C"/>
    <w:rsid w:val="003F37B4"/>
    <w:rsid w:val="00415DB9"/>
    <w:rsid w:val="004658AA"/>
    <w:rsid w:val="004D3C8A"/>
    <w:rsid w:val="004F21BD"/>
    <w:rsid w:val="005153C7"/>
    <w:rsid w:val="005230FF"/>
    <w:rsid w:val="005323B8"/>
    <w:rsid w:val="0059075C"/>
    <w:rsid w:val="005A2BA5"/>
    <w:rsid w:val="005E14D3"/>
    <w:rsid w:val="005E1758"/>
    <w:rsid w:val="00606F97"/>
    <w:rsid w:val="00612CFC"/>
    <w:rsid w:val="00621F14"/>
    <w:rsid w:val="00655E48"/>
    <w:rsid w:val="006A11D3"/>
    <w:rsid w:val="006A3704"/>
    <w:rsid w:val="006D49D8"/>
    <w:rsid w:val="006D59CE"/>
    <w:rsid w:val="006F77C7"/>
    <w:rsid w:val="00725E26"/>
    <w:rsid w:val="00726E72"/>
    <w:rsid w:val="00734FF3"/>
    <w:rsid w:val="007C4858"/>
    <w:rsid w:val="00826179"/>
    <w:rsid w:val="008D4797"/>
    <w:rsid w:val="00933F6C"/>
    <w:rsid w:val="009341FD"/>
    <w:rsid w:val="009D3D0E"/>
    <w:rsid w:val="00A17A16"/>
    <w:rsid w:val="00A4028D"/>
    <w:rsid w:val="00A65E63"/>
    <w:rsid w:val="00AA7C32"/>
    <w:rsid w:val="00AC7B81"/>
    <w:rsid w:val="00AF707C"/>
    <w:rsid w:val="00B06B92"/>
    <w:rsid w:val="00B41AEC"/>
    <w:rsid w:val="00BA45EA"/>
    <w:rsid w:val="00BB05AC"/>
    <w:rsid w:val="00BC739E"/>
    <w:rsid w:val="00C41BB4"/>
    <w:rsid w:val="00C8340F"/>
    <w:rsid w:val="00CE5165"/>
    <w:rsid w:val="00CE59EC"/>
    <w:rsid w:val="00CE7B46"/>
    <w:rsid w:val="00D16514"/>
    <w:rsid w:val="00D46094"/>
    <w:rsid w:val="00D46DE0"/>
    <w:rsid w:val="00D71D86"/>
    <w:rsid w:val="00D733EF"/>
    <w:rsid w:val="00DA6DDB"/>
    <w:rsid w:val="00DE487A"/>
    <w:rsid w:val="00E137F2"/>
    <w:rsid w:val="00E15AE4"/>
    <w:rsid w:val="00E20951"/>
    <w:rsid w:val="00E502F5"/>
    <w:rsid w:val="00E53E85"/>
    <w:rsid w:val="00E5534A"/>
    <w:rsid w:val="00E61AE5"/>
    <w:rsid w:val="00E75237"/>
    <w:rsid w:val="00E760BE"/>
    <w:rsid w:val="00EC7988"/>
    <w:rsid w:val="00F8150A"/>
    <w:rsid w:val="00FA7C2F"/>
    <w:rsid w:val="00FB6096"/>
    <w:rsid w:val="00FB6EC4"/>
    <w:rsid w:val="00FE67E1"/>
    <w:rsid w:val="00FF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0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Posh_adm</dc:creator>
  <cp:lastModifiedBy>Posh_adm</cp:lastModifiedBy>
  <cp:revision>63</cp:revision>
  <dcterms:created xsi:type="dcterms:W3CDTF">2021-09-10T09:53:00Z</dcterms:created>
  <dcterms:modified xsi:type="dcterms:W3CDTF">2023-08-14T11:56:00Z</dcterms:modified>
</cp:coreProperties>
</file>